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9B681AA" w14:textId="77777777" w:rsidR="00A4526B" w:rsidRDefault="0036228C">
      <w:pPr>
        <w:pStyle w:val="normal0"/>
        <w:jc w:val="center"/>
      </w:pPr>
      <w:bookmarkStart w:id="0" w:name="h.gjdgxs" w:colFirst="0" w:colLast="0"/>
      <w:bookmarkEnd w:id="0"/>
      <w:r>
        <w:rPr>
          <w:b/>
        </w:rPr>
        <w:t xml:space="preserve">Exploring Argumentation across content Areas and Text genres:  </w:t>
      </w:r>
      <w:bookmarkStart w:id="1" w:name="_GoBack"/>
      <w:bookmarkEnd w:id="1"/>
      <w:r>
        <w:rPr>
          <w:b/>
        </w:rPr>
        <w:t>A Case Study of the Measles</w:t>
      </w:r>
    </w:p>
    <w:p w14:paraId="599918B2" w14:textId="77777777" w:rsidR="00A4526B" w:rsidRDefault="0036228C">
      <w:pPr>
        <w:pStyle w:val="normal0"/>
      </w:pPr>
      <w:r>
        <w:rPr>
          <w:i/>
        </w:rPr>
        <w:t xml:space="preserve">At your tables, assign different readings to group members.  Make sure that at least one person is reading each text, and that each person has a reading assignment.  As you read individually, jot down answers to the questions below for the text(s) you are </w:t>
      </w:r>
      <w:r>
        <w:rPr>
          <w:i/>
        </w:rPr>
        <w:t>reading.</w:t>
      </w:r>
    </w:p>
    <w:tbl>
      <w:tblPr>
        <w:tblStyle w:val="a"/>
        <w:tblW w:w="1029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58"/>
        <w:gridCol w:w="7038"/>
      </w:tblGrid>
      <w:tr w:rsidR="00A4526B" w14:paraId="5E262BE6" w14:textId="77777777">
        <w:tc>
          <w:tcPr>
            <w:tcW w:w="3258" w:type="dxa"/>
          </w:tcPr>
          <w:p w14:paraId="61553882" w14:textId="77777777" w:rsidR="00A4526B" w:rsidRDefault="0036228C">
            <w:pPr>
              <w:pStyle w:val="normal0"/>
            </w:pPr>
            <w:r>
              <w:t>Text # ______________</w:t>
            </w:r>
          </w:p>
          <w:p w14:paraId="1D65B6E2" w14:textId="77777777" w:rsidR="00A4526B" w:rsidRDefault="00A4526B">
            <w:pPr>
              <w:pStyle w:val="normal0"/>
            </w:pPr>
          </w:p>
        </w:tc>
        <w:tc>
          <w:tcPr>
            <w:tcW w:w="7038" w:type="dxa"/>
          </w:tcPr>
          <w:p w14:paraId="6225C5E7" w14:textId="77777777" w:rsidR="00A4526B" w:rsidRDefault="00A4526B">
            <w:pPr>
              <w:pStyle w:val="normal0"/>
            </w:pPr>
          </w:p>
        </w:tc>
      </w:tr>
      <w:tr w:rsidR="00A4526B" w14:paraId="2CAA84E9" w14:textId="77777777">
        <w:tc>
          <w:tcPr>
            <w:tcW w:w="3258" w:type="dxa"/>
          </w:tcPr>
          <w:p w14:paraId="796EEF7E" w14:textId="77777777" w:rsidR="00A4526B" w:rsidRDefault="0036228C">
            <w:pPr>
              <w:pStyle w:val="normal0"/>
            </w:pPr>
            <w:r>
              <w:t>Is there a clear claim?  If so, what is it?</w:t>
            </w:r>
          </w:p>
          <w:p w14:paraId="2FE6A5EB" w14:textId="77777777" w:rsidR="00A4526B" w:rsidRDefault="00A4526B">
            <w:pPr>
              <w:pStyle w:val="normal0"/>
            </w:pPr>
          </w:p>
          <w:p w14:paraId="3E77E6A3" w14:textId="77777777" w:rsidR="00A4526B" w:rsidRDefault="0036228C">
            <w:pPr>
              <w:pStyle w:val="normal0"/>
            </w:pPr>
            <w:r>
              <w:t>If you can’t find a clear claim, what sort of claim could you make using this text as evidence?</w:t>
            </w:r>
          </w:p>
          <w:p w14:paraId="18D7D2E2" w14:textId="77777777" w:rsidR="00A4526B" w:rsidRDefault="00A4526B">
            <w:pPr>
              <w:pStyle w:val="normal0"/>
            </w:pPr>
          </w:p>
          <w:p w14:paraId="2AC1EF83" w14:textId="77777777" w:rsidR="00A4526B" w:rsidRDefault="00A4526B">
            <w:pPr>
              <w:pStyle w:val="normal0"/>
            </w:pPr>
          </w:p>
        </w:tc>
        <w:tc>
          <w:tcPr>
            <w:tcW w:w="7038" w:type="dxa"/>
          </w:tcPr>
          <w:p w14:paraId="6D0E2C09" w14:textId="77777777" w:rsidR="00A4526B" w:rsidRDefault="00A4526B">
            <w:pPr>
              <w:pStyle w:val="normal0"/>
            </w:pPr>
          </w:p>
          <w:p w14:paraId="53BC3EFE" w14:textId="77777777" w:rsidR="00A4526B" w:rsidRDefault="00A4526B">
            <w:pPr>
              <w:pStyle w:val="normal0"/>
            </w:pPr>
          </w:p>
          <w:p w14:paraId="77C97B80" w14:textId="77777777" w:rsidR="00A4526B" w:rsidRDefault="00A4526B">
            <w:pPr>
              <w:pStyle w:val="normal0"/>
            </w:pPr>
          </w:p>
          <w:p w14:paraId="0793C68E" w14:textId="77777777" w:rsidR="00A4526B" w:rsidRDefault="00A4526B">
            <w:pPr>
              <w:pStyle w:val="normal0"/>
            </w:pPr>
          </w:p>
          <w:p w14:paraId="4B34DC2C" w14:textId="77777777" w:rsidR="00A4526B" w:rsidRDefault="00A4526B">
            <w:pPr>
              <w:pStyle w:val="normal0"/>
            </w:pPr>
          </w:p>
          <w:p w14:paraId="45EF72BA" w14:textId="77777777" w:rsidR="00A4526B" w:rsidRDefault="00A4526B">
            <w:pPr>
              <w:pStyle w:val="normal0"/>
            </w:pPr>
          </w:p>
          <w:p w14:paraId="0E11353F" w14:textId="77777777" w:rsidR="00A4526B" w:rsidRDefault="00A4526B">
            <w:pPr>
              <w:pStyle w:val="normal0"/>
            </w:pPr>
          </w:p>
          <w:p w14:paraId="45346609" w14:textId="77777777" w:rsidR="00A4526B" w:rsidRDefault="00A4526B">
            <w:pPr>
              <w:pStyle w:val="normal0"/>
            </w:pPr>
          </w:p>
          <w:p w14:paraId="063B514C" w14:textId="77777777" w:rsidR="00A4526B" w:rsidRDefault="00A4526B">
            <w:pPr>
              <w:pStyle w:val="normal0"/>
            </w:pPr>
          </w:p>
        </w:tc>
      </w:tr>
      <w:tr w:rsidR="00A4526B" w14:paraId="44532FE6" w14:textId="77777777">
        <w:tc>
          <w:tcPr>
            <w:tcW w:w="3258" w:type="dxa"/>
          </w:tcPr>
          <w:p w14:paraId="24B9B03E" w14:textId="77777777" w:rsidR="00A4526B" w:rsidRDefault="0036228C">
            <w:pPr>
              <w:pStyle w:val="normal0"/>
            </w:pPr>
            <w:r>
              <w:t>In general, describe the type of evidence being used.</w:t>
            </w:r>
          </w:p>
          <w:p w14:paraId="02AB0CF3" w14:textId="77777777" w:rsidR="00A4526B" w:rsidRDefault="00A4526B">
            <w:pPr>
              <w:pStyle w:val="normal0"/>
            </w:pPr>
          </w:p>
          <w:p w14:paraId="771C7242" w14:textId="77777777" w:rsidR="00A4526B" w:rsidRDefault="00A4526B">
            <w:pPr>
              <w:pStyle w:val="normal0"/>
            </w:pPr>
          </w:p>
          <w:p w14:paraId="19583FB9" w14:textId="77777777" w:rsidR="00A4526B" w:rsidRDefault="00A4526B">
            <w:pPr>
              <w:pStyle w:val="normal0"/>
            </w:pPr>
          </w:p>
          <w:p w14:paraId="69915C6B" w14:textId="77777777" w:rsidR="00A4526B" w:rsidRDefault="0036228C">
            <w:pPr>
              <w:pStyle w:val="normal0"/>
            </w:pPr>
            <w:r>
              <w:t>What content area(s) in school would you most associate this evidence with?</w:t>
            </w:r>
          </w:p>
          <w:p w14:paraId="08936844" w14:textId="77777777" w:rsidR="00A4526B" w:rsidRDefault="00A4526B">
            <w:pPr>
              <w:pStyle w:val="normal0"/>
            </w:pPr>
          </w:p>
          <w:p w14:paraId="1A13A1B1" w14:textId="77777777" w:rsidR="00A4526B" w:rsidRDefault="00A4526B">
            <w:pPr>
              <w:pStyle w:val="normal0"/>
            </w:pPr>
          </w:p>
        </w:tc>
        <w:tc>
          <w:tcPr>
            <w:tcW w:w="7038" w:type="dxa"/>
          </w:tcPr>
          <w:p w14:paraId="7E2EC47C" w14:textId="77777777" w:rsidR="00A4526B" w:rsidRDefault="00A4526B">
            <w:pPr>
              <w:pStyle w:val="normal0"/>
            </w:pPr>
          </w:p>
          <w:p w14:paraId="6334CA4C" w14:textId="77777777" w:rsidR="00A4526B" w:rsidRDefault="00A4526B">
            <w:pPr>
              <w:pStyle w:val="normal0"/>
            </w:pPr>
          </w:p>
          <w:p w14:paraId="7B41AC2F" w14:textId="77777777" w:rsidR="00A4526B" w:rsidRDefault="00A4526B">
            <w:pPr>
              <w:pStyle w:val="normal0"/>
            </w:pPr>
          </w:p>
          <w:p w14:paraId="21777A77" w14:textId="77777777" w:rsidR="00A4526B" w:rsidRDefault="00A4526B">
            <w:pPr>
              <w:pStyle w:val="normal0"/>
            </w:pPr>
          </w:p>
          <w:p w14:paraId="7FA1F693" w14:textId="77777777" w:rsidR="00A4526B" w:rsidRDefault="00A4526B">
            <w:pPr>
              <w:pStyle w:val="normal0"/>
            </w:pPr>
          </w:p>
          <w:p w14:paraId="037D7352" w14:textId="77777777" w:rsidR="00A4526B" w:rsidRDefault="00A4526B">
            <w:pPr>
              <w:pStyle w:val="normal0"/>
            </w:pPr>
          </w:p>
          <w:p w14:paraId="7EBDC576" w14:textId="77777777" w:rsidR="00A4526B" w:rsidRDefault="00A4526B">
            <w:pPr>
              <w:pStyle w:val="normal0"/>
            </w:pPr>
          </w:p>
          <w:p w14:paraId="514D344E" w14:textId="77777777" w:rsidR="00A4526B" w:rsidRDefault="00A4526B">
            <w:pPr>
              <w:pStyle w:val="normal0"/>
            </w:pPr>
          </w:p>
          <w:p w14:paraId="19DC78AB" w14:textId="77777777" w:rsidR="00A4526B" w:rsidRDefault="00A4526B">
            <w:pPr>
              <w:pStyle w:val="normal0"/>
            </w:pPr>
          </w:p>
          <w:p w14:paraId="3A0DF3EA" w14:textId="77777777" w:rsidR="00A4526B" w:rsidRDefault="00A4526B">
            <w:pPr>
              <w:pStyle w:val="normal0"/>
            </w:pPr>
          </w:p>
        </w:tc>
      </w:tr>
      <w:tr w:rsidR="00A4526B" w14:paraId="500C2F09" w14:textId="77777777">
        <w:tc>
          <w:tcPr>
            <w:tcW w:w="3258" w:type="dxa"/>
          </w:tcPr>
          <w:p w14:paraId="466166DE" w14:textId="77777777" w:rsidR="00A4526B" w:rsidRDefault="0036228C">
            <w:pPr>
              <w:pStyle w:val="normal0"/>
            </w:pPr>
            <w:r>
              <w:t xml:space="preserve">Is reasoning clearly presented and tied to evidence? </w:t>
            </w:r>
          </w:p>
          <w:p w14:paraId="21B42419" w14:textId="77777777" w:rsidR="00A4526B" w:rsidRDefault="00A4526B">
            <w:pPr>
              <w:pStyle w:val="normal0"/>
            </w:pPr>
          </w:p>
          <w:p w14:paraId="16D99792" w14:textId="77777777" w:rsidR="00A4526B" w:rsidRDefault="0036228C">
            <w:pPr>
              <w:pStyle w:val="normal0"/>
            </w:pPr>
            <w:r>
              <w:t>If so, describe one example.</w:t>
            </w:r>
          </w:p>
          <w:p w14:paraId="34987044" w14:textId="77777777" w:rsidR="00A4526B" w:rsidRDefault="00A4526B">
            <w:pPr>
              <w:pStyle w:val="normal0"/>
            </w:pPr>
          </w:p>
          <w:p w14:paraId="5717AB55" w14:textId="77777777" w:rsidR="00A4526B" w:rsidRDefault="00A4526B">
            <w:pPr>
              <w:pStyle w:val="normal0"/>
            </w:pPr>
          </w:p>
        </w:tc>
        <w:tc>
          <w:tcPr>
            <w:tcW w:w="7038" w:type="dxa"/>
          </w:tcPr>
          <w:p w14:paraId="4214B26C" w14:textId="77777777" w:rsidR="00A4526B" w:rsidRDefault="00A4526B">
            <w:pPr>
              <w:pStyle w:val="normal0"/>
            </w:pPr>
          </w:p>
          <w:p w14:paraId="2F0DAB35" w14:textId="77777777" w:rsidR="00A4526B" w:rsidRDefault="00A4526B">
            <w:pPr>
              <w:pStyle w:val="normal0"/>
            </w:pPr>
          </w:p>
          <w:p w14:paraId="3A6DDF27" w14:textId="77777777" w:rsidR="00A4526B" w:rsidRDefault="00A4526B">
            <w:pPr>
              <w:pStyle w:val="normal0"/>
            </w:pPr>
          </w:p>
          <w:p w14:paraId="2416BF46" w14:textId="77777777" w:rsidR="00A4526B" w:rsidRDefault="00A4526B">
            <w:pPr>
              <w:pStyle w:val="normal0"/>
            </w:pPr>
          </w:p>
          <w:p w14:paraId="17B4ADAF" w14:textId="77777777" w:rsidR="00A4526B" w:rsidRDefault="00A4526B">
            <w:pPr>
              <w:pStyle w:val="normal0"/>
            </w:pPr>
          </w:p>
          <w:p w14:paraId="0977D078" w14:textId="77777777" w:rsidR="00A4526B" w:rsidRDefault="00A4526B">
            <w:pPr>
              <w:pStyle w:val="normal0"/>
            </w:pPr>
          </w:p>
          <w:p w14:paraId="5485406B" w14:textId="77777777" w:rsidR="00A4526B" w:rsidRDefault="00A4526B">
            <w:pPr>
              <w:pStyle w:val="normal0"/>
            </w:pPr>
          </w:p>
          <w:p w14:paraId="170524E3" w14:textId="77777777" w:rsidR="00A4526B" w:rsidRDefault="00A4526B">
            <w:pPr>
              <w:pStyle w:val="normal0"/>
            </w:pPr>
          </w:p>
          <w:p w14:paraId="3B64CE0A" w14:textId="77777777" w:rsidR="00A4526B" w:rsidRDefault="00A4526B">
            <w:pPr>
              <w:pStyle w:val="normal0"/>
            </w:pPr>
          </w:p>
          <w:p w14:paraId="25412A9A" w14:textId="77777777" w:rsidR="00A4526B" w:rsidRDefault="00A4526B">
            <w:pPr>
              <w:pStyle w:val="normal0"/>
            </w:pPr>
          </w:p>
        </w:tc>
      </w:tr>
      <w:tr w:rsidR="00A4526B" w14:paraId="2DF68ADE" w14:textId="77777777">
        <w:tc>
          <w:tcPr>
            <w:tcW w:w="3258" w:type="dxa"/>
          </w:tcPr>
          <w:p w14:paraId="7E7544FB" w14:textId="77777777" w:rsidR="00A4526B" w:rsidRDefault="0036228C">
            <w:pPr>
              <w:pStyle w:val="normal0"/>
            </w:pPr>
            <w:r>
              <w:t>What do you think is the audience for this text?</w:t>
            </w:r>
          </w:p>
          <w:p w14:paraId="73E453C8" w14:textId="77777777" w:rsidR="00A4526B" w:rsidRDefault="00A4526B">
            <w:pPr>
              <w:pStyle w:val="normal0"/>
            </w:pPr>
          </w:p>
          <w:p w14:paraId="196F1093" w14:textId="77777777" w:rsidR="00A4526B" w:rsidRDefault="00A4526B">
            <w:pPr>
              <w:pStyle w:val="normal0"/>
            </w:pPr>
          </w:p>
        </w:tc>
        <w:tc>
          <w:tcPr>
            <w:tcW w:w="7038" w:type="dxa"/>
          </w:tcPr>
          <w:p w14:paraId="54DBA70D" w14:textId="77777777" w:rsidR="00A4526B" w:rsidRDefault="00A4526B">
            <w:pPr>
              <w:pStyle w:val="normal0"/>
            </w:pPr>
          </w:p>
          <w:p w14:paraId="09A47ACA" w14:textId="77777777" w:rsidR="00A4526B" w:rsidRDefault="00A4526B">
            <w:pPr>
              <w:pStyle w:val="normal0"/>
            </w:pPr>
          </w:p>
          <w:p w14:paraId="06073B6D" w14:textId="77777777" w:rsidR="00A4526B" w:rsidRDefault="00A4526B">
            <w:pPr>
              <w:pStyle w:val="normal0"/>
            </w:pPr>
          </w:p>
          <w:p w14:paraId="5E7F863C" w14:textId="77777777" w:rsidR="00A4526B" w:rsidRDefault="00A4526B">
            <w:pPr>
              <w:pStyle w:val="normal0"/>
            </w:pPr>
          </w:p>
          <w:p w14:paraId="5D4D8A21" w14:textId="77777777" w:rsidR="00A4526B" w:rsidRDefault="00A4526B">
            <w:pPr>
              <w:pStyle w:val="normal0"/>
            </w:pPr>
          </w:p>
          <w:p w14:paraId="02B90822" w14:textId="77777777" w:rsidR="00A4526B" w:rsidRDefault="00A4526B">
            <w:pPr>
              <w:pStyle w:val="normal0"/>
            </w:pPr>
          </w:p>
          <w:p w14:paraId="0F79A24C" w14:textId="77777777" w:rsidR="00A4526B" w:rsidRDefault="00A4526B">
            <w:pPr>
              <w:pStyle w:val="normal0"/>
            </w:pPr>
          </w:p>
          <w:p w14:paraId="4853FBF4" w14:textId="77777777" w:rsidR="00A4526B" w:rsidRDefault="00A4526B">
            <w:pPr>
              <w:pStyle w:val="normal0"/>
            </w:pPr>
          </w:p>
          <w:p w14:paraId="58F58EEA" w14:textId="77777777" w:rsidR="00A4526B" w:rsidRDefault="00A4526B">
            <w:pPr>
              <w:pStyle w:val="normal0"/>
            </w:pPr>
          </w:p>
          <w:p w14:paraId="5F788797" w14:textId="77777777" w:rsidR="00A4526B" w:rsidRDefault="00A4526B">
            <w:pPr>
              <w:pStyle w:val="normal0"/>
            </w:pPr>
          </w:p>
        </w:tc>
      </w:tr>
      <w:tr w:rsidR="00A4526B" w14:paraId="3C29700F" w14:textId="77777777">
        <w:tc>
          <w:tcPr>
            <w:tcW w:w="3258" w:type="dxa"/>
          </w:tcPr>
          <w:p w14:paraId="663A2669" w14:textId="77777777" w:rsidR="00A4526B" w:rsidRDefault="0036228C">
            <w:pPr>
              <w:pStyle w:val="normal0"/>
            </w:pPr>
            <w:r>
              <w:lastRenderedPageBreak/>
              <w:t>What is the purpose of this text?</w:t>
            </w:r>
          </w:p>
          <w:p w14:paraId="5FE07A16" w14:textId="77777777" w:rsidR="00A4526B" w:rsidRDefault="00A4526B">
            <w:pPr>
              <w:pStyle w:val="normal0"/>
            </w:pPr>
          </w:p>
          <w:p w14:paraId="41B88611" w14:textId="77777777" w:rsidR="00A4526B" w:rsidRDefault="00A4526B">
            <w:pPr>
              <w:pStyle w:val="normal0"/>
            </w:pPr>
          </w:p>
          <w:p w14:paraId="5EFC1F7A" w14:textId="77777777" w:rsidR="00A4526B" w:rsidRDefault="00A4526B">
            <w:pPr>
              <w:pStyle w:val="normal0"/>
            </w:pPr>
          </w:p>
          <w:p w14:paraId="09507B57" w14:textId="77777777" w:rsidR="00A4526B" w:rsidRDefault="00A4526B">
            <w:pPr>
              <w:pStyle w:val="normal0"/>
            </w:pPr>
          </w:p>
          <w:p w14:paraId="6F988149" w14:textId="77777777" w:rsidR="00A4526B" w:rsidRDefault="00A4526B">
            <w:pPr>
              <w:pStyle w:val="normal0"/>
            </w:pPr>
          </w:p>
          <w:p w14:paraId="48A4AEB4" w14:textId="77777777" w:rsidR="00A4526B" w:rsidRDefault="0036228C">
            <w:pPr>
              <w:pStyle w:val="normal0"/>
            </w:pPr>
            <w:r>
              <w:t>How do you know this?</w:t>
            </w:r>
          </w:p>
          <w:p w14:paraId="70CEF97E" w14:textId="77777777" w:rsidR="00A4526B" w:rsidRDefault="00A4526B">
            <w:pPr>
              <w:pStyle w:val="normal0"/>
            </w:pPr>
          </w:p>
          <w:p w14:paraId="4F464943" w14:textId="77777777" w:rsidR="00A4526B" w:rsidRDefault="00A4526B">
            <w:pPr>
              <w:pStyle w:val="normal0"/>
            </w:pPr>
          </w:p>
          <w:p w14:paraId="56757E28" w14:textId="77777777" w:rsidR="00A4526B" w:rsidRDefault="00A4526B">
            <w:pPr>
              <w:pStyle w:val="normal0"/>
            </w:pPr>
          </w:p>
          <w:p w14:paraId="7475B72B" w14:textId="77777777" w:rsidR="00A4526B" w:rsidRDefault="00A4526B">
            <w:pPr>
              <w:pStyle w:val="normal0"/>
            </w:pPr>
          </w:p>
          <w:p w14:paraId="6300E960" w14:textId="77777777" w:rsidR="00A4526B" w:rsidRDefault="00A4526B">
            <w:pPr>
              <w:pStyle w:val="normal0"/>
            </w:pPr>
          </w:p>
        </w:tc>
        <w:tc>
          <w:tcPr>
            <w:tcW w:w="7038" w:type="dxa"/>
          </w:tcPr>
          <w:p w14:paraId="3505F259" w14:textId="77777777" w:rsidR="00A4526B" w:rsidRDefault="00A4526B">
            <w:pPr>
              <w:pStyle w:val="normal0"/>
            </w:pPr>
          </w:p>
          <w:p w14:paraId="402F1E71" w14:textId="77777777" w:rsidR="00A4526B" w:rsidRDefault="00A4526B">
            <w:pPr>
              <w:pStyle w:val="normal0"/>
            </w:pPr>
          </w:p>
          <w:p w14:paraId="6AAFB448" w14:textId="77777777" w:rsidR="00A4526B" w:rsidRDefault="00A4526B">
            <w:pPr>
              <w:pStyle w:val="normal0"/>
            </w:pPr>
          </w:p>
          <w:p w14:paraId="71A42930" w14:textId="77777777" w:rsidR="00A4526B" w:rsidRDefault="00A4526B">
            <w:pPr>
              <w:pStyle w:val="normal0"/>
            </w:pPr>
          </w:p>
          <w:p w14:paraId="41CCFA04" w14:textId="77777777" w:rsidR="00A4526B" w:rsidRDefault="00A4526B">
            <w:pPr>
              <w:pStyle w:val="normal0"/>
            </w:pPr>
          </w:p>
          <w:p w14:paraId="6FA054BA" w14:textId="77777777" w:rsidR="00A4526B" w:rsidRDefault="00A4526B">
            <w:pPr>
              <w:pStyle w:val="normal0"/>
            </w:pPr>
          </w:p>
          <w:p w14:paraId="74DF4546" w14:textId="77777777" w:rsidR="00A4526B" w:rsidRDefault="00A4526B">
            <w:pPr>
              <w:pStyle w:val="normal0"/>
            </w:pPr>
          </w:p>
          <w:p w14:paraId="3471893D" w14:textId="77777777" w:rsidR="00A4526B" w:rsidRDefault="00A4526B">
            <w:pPr>
              <w:pStyle w:val="normal0"/>
            </w:pPr>
          </w:p>
          <w:p w14:paraId="02AAB7EA" w14:textId="77777777" w:rsidR="00A4526B" w:rsidRDefault="00A4526B">
            <w:pPr>
              <w:pStyle w:val="normal0"/>
            </w:pPr>
          </w:p>
          <w:p w14:paraId="6A5E3BCF" w14:textId="77777777" w:rsidR="00A4526B" w:rsidRDefault="00A4526B">
            <w:pPr>
              <w:pStyle w:val="normal0"/>
            </w:pPr>
          </w:p>
        </w:tc>
      </w:tr>
      <w:tr w:rsidR="00A4526B" w14:paraId="02075DCD" w14:textId="77777777">
        <w:tc>
          <w:tcPr>
            <w:tcW w:w="3258" w:type="dxa"/>
          </w:tcPr>
          <w:p w14:paraId="1CBCC399" w14:textId="77777777" w:rsidR="00A4526B" w:rsidRDefault="0036228C">
            <w:pPr>
              <w:pStyle w:val="normal0"/>
            </w:pPr>
            <w:r>
              <w:t xml:space="preserve">What is the tone of this text?  </w:t>
            </w:r>
          </w:p>
          <w:p w14:paraId="10A87763" w14:textId="77777777" w:rsidR="00A4526B" w:rsidRDefault="00A4526B">
            <w:pPr>
              <w:pStyle w:val="normal0"/>
            </w:pPr>
          </w:p>
          <w:p w14:paraId="29F8CA49" w14:textId="77777777" w:rsidR="00A4526B" w:rsidRDefault="0036228C">
            <w:pPr>
              <w:pStyle w:val="normal0"/>
            </w:pPr>
            <w:r>
              <w:t xml:space="preserve">How do you know?  </w:t>
            </w:r>
          </w:p>
          <w:p w14:paraId="48752AA3" w14:textId="77777777" w:rsidR="00A4526B" w:rsidRDefault="00A4526B">
            <w:pPr>
              <w:pStyle w:val="normal0"/>
            </w:pPr>
          </w:p>
          <w:p w14:paraId="51F17A11" w14:textId="77777777" w:rsidR="00A4526B" w:rsidRDefault="0036228C">
            <w:pPr>
              <w:pStyle w:val="normal0"/>
            </w:pPr>
            <w:proofErr w:type="gramStart"/>
            <w:r>
              <w:t>What  are</w:t>
            </w:r>
            <w:proofErr w:type="gramEnd"/>
            <w:r>
              <w:t xml:space="preserve"> some examples of author/publisher choices that signal this tone?</w:t>
            </w:r>
          </w:p>
        </w:tc>
        <w:tc>
          <w:tcPr>
            <w:tcW w:w="7038" w:type="dxa"/>
          </w:tcPr>
          <w:p w14:paraId="37E4C9A0" w14:textId="77777777" w:rsidR="00A4526B" w:rsidRDefault="00A4526B">
            <w:pPr>
              <w:pStyle w:val="normal0"/>
            </w:pPr>
          </w:p>
          <w:p w14:paraId="5F17C4BB" w14:textId="77777777" w:rsidR="00A4526B" w:rsidRDefault="00A4526B">
            <w:pPr>
              <w:pStyle w:val="normal0"/>
            </w:pPr>
          </w:p>
          <w:p w14:paraId="2DE33052" w14:textId="77777777" w:rsidR="00A4526B" w:rsidRDefault="00A4526B">
            <w:pPr>
              <w:pStyle w:val="normal0"/>
            </w:pPr>
          </w:p>
          <w:p w14:paraId="7FC19353" w14:textId="77777777" w:rsidR="00A4526B" w:rsidRDefault="00A4526B">
            <w:pPr>
              <w:pStyle w:val="normal0"/>
            </w:pPr>
          </w:p>
          <w:p w14:paraId="403DD9AE" w14:textId="77777777" w:rsidR="00A4526B" w:rsidRDefault="00A4526B">
            <w:pPr>
              <w:pStyle w:val="normal0"/>
            </w:pPr>
          </w:p>
          <w:p w14:paraId="1FD4ABE0" w14:textId="77777777" w:rsidR="00A4526B" w:rsidRDefault="00A4526B">
            <w:pPr>
              <w:pStyle w:val="normal0"/>
            </w:pPr>
          </w:p>
          <w:p w14:paraId="3CD264AD" w14:textId="77777777" w:rsidR="00A4526B" w:rsidRDefault="00A4526B">
            <w:pPr>
              <w:pStyle w:val="normal0"/>
            </w:pPr>
          </w:p>
          <w:p w14:paraId="6E6D1271" w14:textId="77777777" w:rsidR="00A4526B" w:rsidRDefault="00A4526B">
            <w:pPr>
              <w:pStyle w:val="normal0"/>
            </w:pPr>
          </w:p>
          <w:p w14:paraId="696971D5" w14:textId="77777777" w:rsidR="00A4526B" w:rsidRDefault="00A4526B">
            <w:pPr>
              <w:pStyle w:val="normal0"/>
            </w:pPr>
          </w:p>
          <w:p w14:paraId="0D40F118" w14:textId="77777777" w:rsidR="00A4526B" w:rsidRDefault="00A4526B">
            <w:pPr>
              <w:pStyle w:val="normal0"/>
            </w:pPr>
          </w:p>
          <w:p w14:paraId="0F6DCABD" w14:textId="77777777" w:rsidR="00A4526B" w:rsidRDefault="00A4526B">
            <w:pPr>
              <w:pStyle w:val="normal0"/>
            </w:pPr>
          </w:p>
        </w:tc>
      </w:tr>
    </w:tbl>
    <w:p w14:paraId="6FA62A3B" w14:textId="77777777" w:rsidR="00A4526B" w:rsidRDefault="0036228C">
      <w:pPr>
        <w:pStyle w:val="normal0"/>
      </w:pPr>
      <w:r>
        <w:rPr>
          <w:b/>
          <w:i/>
          <w:sz w:val="28"/>
          <w:szCs w:val="28"/>
        </w:rPr>
        <w:t>Now, take turns at your table sharing your reflections on the text or texts you analyzed, and then engage with the discussion questions below:</w:t>
      </w:r>
    </w:p>
    <w:p w14:paraId="54AF1272" w14:textId="77777777" w:rsidR="00A4526B" w:rsidRDefault="0036228C">
      <w:pPr>
        <w:pStyle w:val="normal0"/>
      </w:pPr>
      <w:r>
        <w:rPr>
          <w:sz w:val="28"/>
          <w:szCs w:val="28"/>
          <w:u w:val="single"/>
        </w:rPr>
        <w:t>Students Discussion Questions:</w:t>
      </w:r>
    </w:p>
    <w:p w14:paraId="5B63774E" w14:textId="77777777" w:rsidR="00A4526B" w:rsidRDefault="0036228C">
      <w:pPr>
        <w:pStyle w:val="normal0"/>
        <w:numPr>
          <w:ilvl w:val="0"/>
          <w:numId w:val="1"/>
        </w:numPr>
        <w:ind w:hanging="360"/>
        <w:contextualSpacing/>
        <w:rPr>
          <w:sz w:val="28"/>
          <w:szCs w:val="28"/>
        </w:rPr>
      </w:pPr>
      <w:r>
        <w:rPr>
          <w:sz w:val="28"/>
          <w:szCs w:val="28"/>
        </w:rPr>
        <w:t>All of the texts have the same topic.  How are they different?  How is argumentati</w:t>
      </w:r>
      <w:r>
        <w:rPr>
          <w:sz w:val="28"/>
          <w:szCs w:val="28"/>
        </w:rPr>
        <w:t>on different across the texts?</w:t>
      </w:r>
    </w:p>
    <w:p w14:paraId="11E4C7A7" w14:textId="77777777" w:rsidR="00A4526B" w:rsidRDefault="00A4526B">
      <w:pPr>
        <w:pStyle w:val="normal0"/>
        <w:ind w:left="720"/>
      </w:pPr>
    </w:p>
    <w:p w14:paraId="10CBFCC1" w14:textId="77777777" w:rsidR="00A4526B" w:rsidRDefault="00A4526B">
      <w:pPr>
        <w:pStyle w:val="normal0"/>
        <w:ind w:left="720"/>
      </w:pPr>
    </w:p>
    <w:p w14:paraId="7CAC3C98" w14:textId="77777777" w:rsidR="00A4526B" w:rsidRDefault="00A4526B">
      <w:pPr>
        <w:pStyle w:val="normal0"/>
        <w:ind w:left="720"/>
      </w:pPr>
    </w:p>
    <w:p w14:paraId="769D942B" w14:textId="77777777" w:rsidR="00A4526B" w:rsidRDefault="00A4526B">
      <w:pPr>
        <w:pStyle w:val="normal0"/>
        <w:ind w:left="720"/>
      </w:pPr>
    </w:p>
    <w:p w14:paraId="164A26B1" w14:textId="77777777" w:rsidR="00A4526B" w:rsidRDefault="0036228C">
      <w:pPr>
        <w:pStyle w:val="normal0"/>
        <w:numPr>
          <w:ilvl w:val="0"/>
          <w:numId w:val="1"/>
        </w:numPr>
        <w:ind w:hanging="360"/>
        <w:contextualSpacing/>
        <w:rPr>
          <w:sz w:val="28"/>
          <w:szCs w:val="28"/>
        </w:rPr>
      </w:pPr>
      <w:r>
        <w:rPr>
          <w:sz w:val="28"/>
          <w:szCs w:val="28"/>
        </w:rPr>
        <w:t>How do audience and purpose shape the types of evidence, reasoning, and language authors use?</w:t>
      </w:r>
    </w:p>
    <w:p w14:paraId="35BB0B86" w14:textId="77777777" w:rsidR="00A4526B" w:rsidRDefault="00A4526B">
      <w:pPr>
        <w:pStyle w:val="normal0"/>
      </w:pPr>
    </w:p>
    <w:p w14:paraId="63B5E87F" w14:textId="77777777" w:rsidR="00A4526B" w:rsidRDefault="0036228C">
      <w:pPr>
        <w:pStyle w:val="normal0"/>
      </w:pPr>
      <w:r>
        <w:rPr>
          <w:sz w:val="28"/>
          <w:szCs w:val="28"/>
          <w:u w:val="single"/>
        </w:rPr>
        <w:t>Teacher - Instructional Implication Questions</w:t>
      </w:r>
    </w:p>
    <w:p w14:paraId="54A541A7" w14:textId="77777777" w:rsidR="00A4526B" w:rsidRDefault="0036228C">
      <w:pPr>
        <w:pStyle w:val="normal0"/>
        <w:numPr>
          <w:ilvl w:val="0"/>
          <w:numId w:val="1"/>
        </w:numPr>
        <w:ind w:hanging="360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What instructional implications are on your mind now?  How might argumentation l</w:t>
      </w:r>
      <w:r>
        <w:rPr>
          <w:sz w:val="28"/>
          <w:szCs w:val="28"/>
        </w:rPr>
        <w:t>ook and sound different in different contexts and different disciplines?</w:t>
      </w:r>
    </w:p>
    <w:p w14:paraId="62D484A0" w14:textId="77777777" w:rsidR="00A4526B" w:rsidRDefault="00A4526B">
      <w:pPr>
        <w:pStyle w:val="normal0"/>
        <w:ind w:left="720"/>
      </w:pPr>
    </w:p>
    <w:p w14:paraId="0DF0C99E" w14:textId="77777777" w:rsidR="00A4526B" w:rsidRDefault="00A4526B">
      <w:pPr>
        <w:pStyle w:val="normal0"/>
        <w:ind w:left="720"/>
      </w:pPr>
    </w:p>
    <w:p w14:paraId="69735D8E" w14:textId="77777777" w:rsidR="00A4526B" w:rsidRDefault="00A4526B">
      <w:pPr>
        <w:pStyle w:val="normal0"/>
        <w:ind w:left="720"/>
      </w:pPr>
    </w:p>
    <w:p w14:paraId="09D90268" w14:textId="77777777" w:rsidR="00A4526B" w:rsidRDefault="00A4526B">
      <w:pPr>
        <w:pStyle w:val="normal0"/>
        <w:ind w:left="720"/>
      </w:pPr>
    </w:p>
    <w:p w14:paraId="653DFFE2" w14:textId="77777777" w:rsidR="00A4526B" w:rsidRDefault="0036228C">
      <w:pPr>
        <w:pStyle w:val="normal0"/>
        <w:numPr>
          <w:ilvl w:val="0"/>
          <w:numId w:val="1"/>
        </w:numPr>
        <w:ind w:hanging="360"/>
        <w:contextualSpacing/>
        <w:rPr>
          <w:sz w:val="28"/>
          <w:szCs w:val="28"/>
        </w:rPr>
      </w:pPr>
      <w:r>
        <w:rPr>
          <w:sz w:val="28"/>
          <w:szCs w:val="28"/>
        </w:rPr>
        <w:t>Thinking about your content area as well as audience and purpose, w</w:t>
      </w:r>
      <w:r>
        <w:rPr>
          <w:sz w:val="28"/>
          <w:szCs w:val="28"/>
        </w:rPr>
        <w:t>hat kind of argumentation task could you develop for your students that could use at least three of these sources?</w:t>
      </w:r>
    </w:p>
    <w:p w14:paraId="168E7279" w14:textId="77777777" w:rsidR="00A4526B" w:rsidRDefault="00A4526B">
      <w:pPr>
        <w:pStyle w:val="normal0"/>
        <w:ind w:left="720"/>
      </w:pPr>
    </w:p>
    <w:p w14:paraId="71CA389D" w14:textId="77777777" w:rsidR="00A4526B" w:rsidRDefault="00A4526B">
      <w:pPr>
        <w:pStyle w:val="normal0"/>
        <w:ind w:left="720"/>
      </w:pPr>
    </w:p>
    <w:p w14:paraId="75EAC2C3" w14:textId="77777777" w:rsidR="00A4526B" w:rsidRDefault="00A4526B">
      <w:pPr>
        <w:pStyle w:val="normal0"/>
      </w:pPr>
    </w:p>
    <w:sectPr w:rsidR="00A4526B">
      <w:pgSz w:w="12240" w:h="15840"/>
      <w:pgMar w:top="1440" w:right="1080" w:bottom="1440" w:left="1080" w:header="720" w:footer="720" w:gutter="0"/>
      <w:pgNumType w:start="1"/>
      <w:cols w:space="720" w:equalWidth="0">
        <w:col w:w="86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754FB6"/>
    <w:multiLevelType w:val="multilevel"/>
    <w:tmpl w:val="A442F63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A4526B"/>
    <w:rsid w:val="0036228C"/>
    <w:rsid w:val="00A4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10E8E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273</Words>
  <Characters>1558</Characters>
  <Application>Microsoft Macintosh Word</Application>
  <DocSecurity>0</DocSecurity>
  <Lines>12</Lines>
  <Paragraphs>3</Paragraphs>
  <ScaleCrop>false</ScaleCrop>
  <Company/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Delia DeCourcy</cp:lastModifiedBy>
  <cp:revision>2</cp:revision>
  <dcterms:created xsi:type="dcterms:W3CDTF">2016-06-13T01:14:00Z</dcterms:created>
  <dcterms:modified xsi:type="dcterms:W3CDTF">2016-06-13T01:14:00Z</dcterms:modified>
</cp:coreProperties>
</file>